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834F8B" w14:textId="1CEB6CCD" w:rsidR="00540691" w:rsidRPr="00540691" w:rsidRDefault="00540691" w:rsidP="00540691">
      <w:pPr>
        <w:pBdr>
          <w:bottom w:val="single" w:sz="36" w:space="4" w:color="333333"/>
        </w:pBdr>
        <w:spacing w:before="0" w:beforeAutospacing="0" w:after="0" w:afterAutospacing="0" w:line="336" w:lineRule="atLeast"/>
        <w:textAlignment w:val="baseline"/>
        <w:outlineLvl w:val="0"/>
        <w:rPr>
          <w:rFonts w:ascii="Times New Roman" w:hAnsi="Times New Roman"/>
          <w:b/>
          <w:bCs/>
          <w:caps/>
          <w:color w:val="333333"/>
          <w:kern w:val="36"/>
        </w:rPr>
      </w:pPr>
      <w:r w:rsidRPr="00540691">
        <w:rPr>
          <w:rFonts w:ascii="Times New Roman" w:hAnsi="Times New Roman"/>
          <w:b/>
          <w:bCs/>
          <w:caps/>
          <w:color w:val="333333"/>
          <w:kern w:val="36"/>
        </w:rPr>
        <w:t>Консультация для родителей подготовительной группы: «Готовим ребёнка к</w:t>
      </w:r>
      <w:r w:rsidRPr="00540691">
        <w:rPr>
          <w:rFonts w:ascii="Times New Roman" w:hAnsi="Times New Roman"/>
          <w:b/>
          <w:bCs/>
          <w:caps/>
          <w:color w:val="333333"/>
          <w:kern w:val="36"/>
        </w:rPr>
        <w:t xml:space="preserve"> школе.</w:t>
      </w:r>
    </w:p>
    <w:p w14:paraId="1E8F6F6D" w14:textId="77777777" w:rsidR="00540691" w:rsidRPr="00540691" w:rsidRDefault="00540691" w:rsidP="00540691">
      <w:pPr>
        <w:spacing w:before="12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Подготовка ребенка к школе – это целый комплекс знаний, умений и навыков, которыми должен владеть дошкольник. И сюда входит далеко не только совокупность необходимых знаний. Итак, что подразумевает качественная подготовка к школе?</w:t>
      </w:r>
    </w:p>
    <w:p w14:paraId="7FB25999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В литературе существует множество классификаций готовности ребенка к школе, но все они сводятся к одному: готовность к школе подразделяется на физиологический, психологический и познавательный аспект, каждый из которых включает в себя целый ряд составляющих. Все виды готовности должны гармонично сочетаться в ребенке. Если что-то не развито или развито не в полной мере, то это может послужить проблемам в обучении в школе, общении со сверстниками, усвоении новых знаний и так далее.</w:t>
      </w:r>
    </w:p>
    <w:p w14:paraId="78243AD7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Физиологическая готовность ребенка к школе</w:t>
      </w:r>
    </w:p>
    <w:p w14:paraId="20F2387A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Этот аспект означает, что ребенок должен быть готов к обучению в школе физически. То есть состояние его здоровья должно позволять успешно проходить образовательную программу. Если у ребенка имеются серьезные отклонения в психическом и физическом здоровье, то он должен обучаться в специальной коррекционной школе, предусматривающей особенности его здоровья. Кроме этого, физиологическая готовность подразумевает развитие мелкой моторики (пальчиков), координации движения. Ребенок должен знать, в какой руке и как нужно держать ручку. А также ребенок при поступлении в первый класс должен знать, соблюдать и понимать важность соблюдения основных гигиенических норм: правильная поза за столом, осанка и т. п.</w:t>
      </w:r>
    </w:p>
    <w:p w14:paraId="076D693B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Психологическая готовность ребенка к школе</w:t>
      </w:r>
    </w:p>
    <w:p w14:paraId="0B6AA5CC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Психологический аспект готовности включает в себя три компонента: интеллектуальная готовность, личностная и социальная, эмоционально-волевая.</w:t>
      </w:r>
    </w:p>
    <w:p w14:paraId="156740C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Интеллектуальная готовность к школе:</w:t>
      </w:r>
    </w:p>
    <w:p w14:paraId="352CD894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к первому классу у ребенка должен быть запас определенных знаний (речь о них пойдет ниже);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• он доложен ориентироваться в пространстве, то есть знать, как пройти в школу и обратно, до магазина и так далее;</w:t>
      </w:r>
    </w:p>
    <w:p w14:paraId="147D67C8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 • ребенок должен стремиться к получению новых знаний, то есть он должен быть любознателен;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• должны соответствовать возрасту развитие его памяти, речи, мышления.</w:t>
      </w:r>
    </w:p>
    <w:p w14:paraId="2A03181C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Личностная и социальная готовность подразумевает следующее:</w:t>
      </w:r>
    </w:p>
    <w:p w14:paraId="53C0A35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ребенок должен быть коммуникабельным, то есть уметь общаться со сверстниками и взрослыми; в общении не должно проявляться агрессии, а при ссоре с другим ребенком должен уметь оценивать и искать выход из проблемной ситуации; ребенок должен понимать и признавать авторитет взрослых;</w:t>
      </w:r>
    </w:p>
    <w:p w14:paraId="2047312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толерантность; это означает, что ребенок должен адекватно реагировать на конструктивные замечания взрослых и сверстников;</w:t>
      </w:r>
    </w:p>
    <w:p w14:paraId="663551E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нравственное развитие, ребенок должен понимать, что хорошо, а что – плохо;</w:t>
      </w:r>
    </w:p>
    <w:p w14:paraId="2693CF41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lastRenderedPageBreak/>
        <w:t>• ребенок должен принимать поставленную педагогом задачу, внимательно выслушивая, уточняя неясные моменты, а после выполнения он должен адекватно оценивать свою работу, признавать свои ошибки, если таковые имеются.</w:t>
      </w:r>
    </w:p>
    <w:p w14:paraId="0F82BD45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Эмоционально-волевая готовность ребенка к школе предполагает: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• понимание ребенком, почему он идет в школу, важность обучения;</w:t>
      </w:r>
    </w:p>
    <w:p w14:paraId="25A3AC93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наличие интереса к учению и получению новых знаний;</w:t>
      </w:r>
    </w:p>
    <w:p w14:paraId="13205933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способность ребенка выполнять задание, которое ему не совсем по душе, но этого требует учебная программа;</w:t>
      </w:r>
    </w:p>
    <w:p w14:paraId="5B0AAC2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усидчивость – способность в течение определенного времени внимательно слушать взрослого и выполнять задания, не отвлекаясь на посторонние предметы и дела.</w:t>
      </w:r>
    </w:p>
    <w:p w14:paraId="437C3275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Познавательная готовность ребенка к школе</w:t>
      </w:r>
    </w:p>
    <w:p w14:paraId="0EA892D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Данный аспект означает, что будущий первоклассник должен обладать определенным комплексом знаний и умений, который понадобится для успешного обучения в школе. Итак, что должен знать и уметь ребенок в шесть-семь лет?</w:t>
      </w:r>
    </w:p>
    <w:p w14:paraId="7416F263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1)Внимание.</w:t>
      </w:r>
      <w:r w:rsidRPr="00540691">
        <w:rPr>
          <w:rFonts w:ascii="Times New Roman" w:hAnsi="Times New Roman"/>
          <w:color w:val="111111"/>
        </w:rPr>
        <w:br/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t>• Заниматься каким-либо делом, не отвлекаясь, в течение двадцати-тридцати минут.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• Находить сходства и отличия между предметами, картинками</w:t>
      </w:r>
    </w:p>
    <w:p w14:paraId="2F5DB275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Уметь выполнять работу по образцу, например, с точностью воспроизводить на своем листе бумаги узор, копировать движения человека и так далее.</w:t>
      </w:r>
    </w:p>
    <w:p w14:paraId="3893FAF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Легко играть в игры на внимательность, где требуется быстрота реакции. Например, называйте живое существо, но перед игрой обсудите правила: если ребенок услышит домашнее животное, то он должен хлопнуть в ладоши, если дикое – постучать ногами, если птица – помахать руками.</w:t>
      </w:r>
    </w:p>
    <w:p w14:paraId="200F7BA5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2)Математика.</w:t>
      </w:r>
      <w:r w:rsidRPr="00540691">
        <w:rPr>
          <w:rFonts w:ascii="Times New Roman" w:hAnsi="Times New Roman"/>
          <w:color w:val="111111"/>
        </w:rPr>
        <w:br/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t>• Цифры от 0 до 10.</w:t>
      </w:r>
    </w:p>
    <w:p w14:paraId="0D073F5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Прямой счет от 1 до 10 и обратный счет от 10 до 1.</w:t>
      </w:r>
    </w:p>
    <w:p w14:paraId="6A158A4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 xml:space="preserve">• Арифметические знаки: </w:t>
      </w:r>
      <w:proofErr w:type="gramStart"/>
      <w:r w:rsidRPr="00540691">
        <w:rPr>
          <w:rFonts w:ascii="Times New Roman" w:hAnsi="Times New Roman"/>
          <w:color w:val="111111"/>
          <w:bdr w:val="none" w:sz="0" w:space="0" w:color="auto" w:frame="1"/>
        </w:rPr>
        <w:t>« »</w:t>
      </w:r>
      <w:proofErr w:type="gramEnd"/>
      <w:r w:rsidRPr="00540691">
        <w:rPr>
          <w:rFonts w:ascii="Times New Roman" w:hAnsi="Times New Roman"/>
          <w:color w:val="111111"/>
          <w:bdr w:val="none" w:sz="0" w:space="0" w:color="auto" w:frame="1"/>
        </w:rPr>
        <w:t>, «-«, «=».</w:t>
      </w:r>
    </w:p>
    <w:p w14:paraId="57669CEF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Деление круга, квадрата напополам, четыре части.</w:t>
      </w:r>
    </w:p>
    <w:p w14:paraId="169F602F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Ориентирование в пространстве и листе бумаги: «справа, слева, вверху, внизу, над, под, за и т. п.</w:t>
      </w:r>
    </w:p>
    <w:p w14:paraId="7B399901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3)Память.</w:t>
      </w:r>
      <w:r w:rsidRPr="00540691">
        <w:rPr>
          <w:rFonts w:ascii="Times New Roman" w:hAnsi="Times New Roman"/>
          <w:color w:val="111111"/>
        </w:rPr>
        <w:br/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t>• Запоминание 10-12 картинок.</w:t>
      </w:r>
    </w:p>
    <w:p w14:paraId="6BAFA27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Рассказывание по памяти стишков, скороговорок, пословиц, сказок и т.п.</w:t>
      </w:r>
    </w:p>
    <w:p w14:paraId="4BF886AC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Пересказывание текста из 4-5 предложений.</w:t>
      </w:r>
    </w:p>
    <w:p w14:paraId="18534D6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4) Мышление.</w:t>
      </w:r>
    </w:p>
    <w:p w14:paraId="4ECE1960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Заканчивать предложение, например, «Река широкая, а ручей…», «Суп горячий, а компот…» и т. п.</w:t>
      </w:r>
    </w:p>
    <w:p w14:paraId="53B05C5A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Находить лишнее слово из группы слов, например, «стол, стул, кровать, сапоги, кресло», «лиса, медведь, волк, собака, заяц» и т. д.</w:t>
      </w:r>
    </w:p>
    <w:p w14:paraId="2FD3D8CA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Определять последовательность событий, чтобы сначала, а что – потом.</w:t>
      </w:r>
    </w:p>
    <w:p w14:paraId="6D308D0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Находить несоответствия в рисунках, стихах-небылицах.</w:t>
      </w:r>
    </w:p>
    <w:p w14:paraId="7A9F48F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Складывать пазлы без помощи взрослого.</w:t>
      </w:r>
    </w:p>
    <w:p w14:paraId="4BBF1CA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lastRenderedPageBreak/>
        <w:t>• Сложить из бумаги вместе со взрослым простой предмет: лодочку, кораблик.</w:t>
      </w:r>
    </w:p>
    <w:p w14:paraId="7DBADBF3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5) Мелкая моторика.</w:t>
      </w:r>
    </w:p>
    <w:p w14:paraId="0494FCB5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Правильно держать в руке ручку, карандаш, кисть и регулировать силу их нажима при письме и рисовании.</w:t>
      </w:r>
    </w:p>
    <w:p w14:paraId="62AF4FF1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Раскрашивать предметы и штриховать их, не выходя за контур.</w:t>
      </w:r>
    </w:p>
    <w:p w14:paraId="7A9AC67C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Вырезать ножницами по линии, нарисованной на бумаге.</w:t>
      </w:r>
    </w:p>
    <w:p w14:paraId="1EBD7F81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Выполнять аппликации.</w:t>
      </w:r>
    </w:p>
    <w:p w14:paraId="66D14676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6) Речь.</w:t>
      </w:r>
    </w:p>
    <w:p w14:paraId="05890B7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Составлять предложения из нескольких слов, например, кошка, двор, идти, солнечный зайчик, играть.</w:t>
      </w:r>
    </w:p>
    <w:p w14:paraId="75898B99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Понимать и объяснять смысл пословиц.</w:t>
      </w:r>
    </w:p>
    <w:p w14:paraId="38BD75B4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Составлять связный рассказ по картинке и серии картинок.</w:t>
      </w:r>
    </w:p>
    <w:p w14:paraId="57593D73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Выразительно рассказывать стихи с правильной интонацией.</w:t>
      </w:r>
    </w:p>
    <w:p w14:paraId="1597546C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Различать в словах буквы и звуки.</w:t>
      </w:r>
    </w:p>
    <w:p w14:paraId="698E7F6F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7) Окружающий мир.</w:t>
      </w:r>
    </w:p>
    <w:p w14:paraId="1ABBBB1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Знать основные цвета, домашних и диких животных, птиц, деревья, грибы, цветы, овощи, фрукты и так далее.</w:t>
      </w:r>
    </w:p>
    <w:p w14:paraId="2F060FB1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• Называть времена года, явления природы, перелетных и зимующих птиц, месяцы, дни недели, свои фамилию, имя и отчество, имена своих родителей и место их работы, свой город, адрес, какие бывают профессии.</w:t>
      </w:r>
    </w:p>
    <w:p w14:paraId="1694D012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Что нужно знать родителям, занимаясь с ребёнком дома?</w:t>
      </w:r>
    </w:p>
    <w:p w14:paraId="65FF030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Домашние занятия с ребенком очень полезны и необходимы будущему первокласснику. Они положительно влияют на развитие ребенка и помогают в сближении всех членов семьи, установлении доверительных отношений. Но такие занятия не должны быть для ребенка принудительными, его необходимо в первую очередь заинтересовать, а для этого лучше всего предлагать интересные задания, а для занятий выбрать наиболее подходящий момент. Не надо отрывать ребенка от игр и усаживать его за стол. Постарайтесь увлечь его, чтобы он сам принял ваше предложение позаниматься. Кроме этого, занимаясь с ребенком дома, родители должны знать, что в пять-шесть лет дети не отличаются усидчивостью и не могут долгое время выполнять одно и то же задание. Занятие дома не должно продолжаться более пятнадцати минут. После этого следует сделать перерыв, чтобы ребенок отвлекся. Очень важна смена деятельности. Например, сначала вы в течение десяти-пятнадцати минут выполняли логические упражнения, потом после перерыва можно заняться рисованием, далее поиграть в подвижные игры, после чего полепить из пластилина забавные фигуры и т. п.</w:t>
      </w:r>
    </w:p>
    <w:p w14:paraId="0324F2A0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 xml:space="preserve">           Родители должны знать и еще одну очень важную психологическую особенность детей дошкольного возраста: их основным видом деятельности является игра, через которую они развиваются и получают новые знания. То есть все задания должны преподноситься малышу в игровой форме, а домашние занятия не должны превращаться в учебный процесс. Но занимаясь с ребенком дома, даже не обязательно отводить для этого какое-то конкретное время, развивать своего малыша можно постоянно. Например, когда вы гуляете во дворе, обратите внимание ребенка на погоду, поговорите о времени года, подметьте, что выпал первый снег или у деревьев начали опадать листья. На прогулке можно посчитать количество 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lastRenderedPageBreak/>
        <w:t>лавочек во дворе, подъездов в доме, птиц на дереве и так далее. На отдыхе в лесу познакомьте ребенка с названиями деревьев, цветов, птиц. То есть старайтесь, чтобы ребенок обращал внимание на то, что его окружает, что происходит вокруг него.</w:t>
      </w:r>
    </w:p>
    <w:p w14:paraId="3B7CA2FE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             Большую помощь родителям могут оказать различные развивающие игры, но при этом очень важно, чтобы они соответствовали возрасту ребенка. Прежде чем показать игру ребенку, познакомьтесь с ней сами и решите, насколько она может быть полезной и ценной для развития малыша. Можно порекомендовать детское лото с изображениями животных, растений и птиц. Не стоит дошкольнику приобретать энциклопедии, скорее всего они его не заинтересуют или интерес к ним пропадет очень быстро. Если ваш ребенок посмотрел мультфильм, попросите рассказать о его содержании – это станет хорошей тренировкой речи. При этом задавайте вопросы, чтобы ребенок видел, что это для вас действительно интересно. Обращайте внимание на то, правильно ли ребенок при рассказывании произносит слова и звуки, если есть какие-то ошибки, то деликатно говорите о них ребенку и исправляйте. Разучивайте с ребенком скороговорки и стишки, пословицы.</w:t>
      </w:r>
    </w:p>
    <w:p w14:paraId="3785ACF6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Тренируем руку ребёнка</w:t>
      </w:r>
    </w:p>
    <w:p w14:paraId="1E493D2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Дома очень важно развивать мелкую моторику ребенка, то есть его руки и пальчики. Это необходимо для того, чтобы у ребенка в первом классе не было проблем с письмом. Многие родители совершают большую ошибку, запрещая ребенку брать в руки ножницы. Да, ножницами можно пораниться, но если с ребенком проговорить, как правильно обращаться с ножницами, что можно делать, а что – нельзя, то ножницы не будут представлять опасности. Следите, чтобы ребенок вырезал не хаотично, а по намеченной линии. Для этого вы можете нарисовать геометрические фигуры и попросить ребенка их аккуратно вырезать, после чего из них можно сделать аппликацию. Это задание очень нравится детям, а его польза очень высока. Для развития мелкой моторики очень полезна лепка, да и детям очень нравится лепить различные колобки, зверушек и другие фигурки. Учите вместе с ребенком пальчиковые разминки – в магазинах без проблем можно купить книжку с увлекательными и интересными для малыша пальчиковыми разминками. Кроме этого, тренировать руку дошкольника можно с помощью рисования, штриховки, завязывания шнурков, нанизывания бусинок.</w:t>
      </w:r>
    </w:p>
    <w:p w14:paraId="7ABC98B9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          При выполнении ребенком письменного задания следите, правильно ли он держит карандаш или ручку, чтобы его рука не была напряжена, за осанкой ребенка и расположением листа бумаги на столе. Продолжительность выполнения письменных заданий не должна превышать пяти минут, при этом важность имеет не быстрота выполнения задания, а его точность. Начинать следует с простых заданий, например, обводить изображение, постепенно задание должно усложняться, но только после того, как ребенок будет хорошо справляться с более легким заданием.</w:t>
      </w:r>
    </w:p>
    <w:p w14:paraId="303BE5F2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 xml:space="preserve">        Некоторые родители не уделяют должного внимания развитию мелкой моторики ребенка. Как правило, по причине незнания, насколько важно это для успешного обучения ребенка в первом классе. Известно, что наш ум лежит на кончиках наших пальцев, то есть чем лучше у ребенка развита мелкая моторика, тем выше его общий уровень развития. Если у ребенка плохо развиты пальчики, если ему трудно вырезать и держать в руках ножницы, то, как правило, у него плохо развита </w:t>
      </w:r>
      <w:proofErr w:type="gramStart"/>
      <w:r w:rsidRPr="00540691">
        <w:rPr>
          <w:rFonts w:ascii="Times New Roman" w:hAnsi="Times New Roman"/>
          <w:color w:val="111111"/>
          <w:bdr w:val="none" w:sz="0" w:space="0" w:color="auto" w:frame="1"/>
        </w:rPr>
        <w:t>речь</w:t>
      </w:r>
      <w:proofErr w:type="gramEnd"/>
      <w:r w:rsidRPr="00540691">
        <w:rPr>
          <w:rFonts w:ascii="Times New Roman" w:hAnsi="Times New Roman"/>
          <w:color w:val="111111"/>
          <w:bdr w:val="none" w:sz="0" w:space="0" w:color="auto" w:frame="1"/>
        </w:rPr>
        <w:t xml:space="preserve"> и он отстает по своему развитию от сверстников. Именно поэтому логопеды рекомендуют родителям, чьи дети нуждаются в логопедических занятиях, 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lastRenderedPageBreak/>
        <w:t>одновременно заниматься лепкой, рисованием и другими занятиями на развитие мелкой моторики.</w:t>
      </w:r>
    </w:p>
    <w:p w14:paraId="04F14EC2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В первый класс: с шести или семи лет?</w:t>
      </w:r>
    </w:p>
    <w:p w14:paraId="386713C9" w14:textId="77777777" w:rsidR="00540691" w:rsidRPr="00540691" w:rsidRDefault="00540691" w:rsidP="00540691">
      <w:pPr>
        <w:spacing w:before="180" w:beforeAutospacing="0" w:after="18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</w:rPr>
        <w:t> В настоящее время первоклассники-шестилетки не редкость. Их родители уверены, что так будет лучше для ребенка, руководствуясь своими личными соображениями. Некоторые родители считают, что их ребенок в шесть лет уже способен успешно обучаться в первом классе, и предпочитают не тратить еще целый год на посещение детского сада. Однозначно ответить, с семи или с шести лет отдавать ребенка в школу, нельзя. Каждый ребенок индивидуален, индивидуальны его психологические особенности, уровень развития, физическое здоровье и так далее. Но можно сказать точно: подготовленность ребенка к школе складывается из целого комплекса факторов, о которых уже говорилось выше. И если у ребенка все эти факторы развиты на достаточном уровне, то он полностью готов к обучению в первом классе, даже если ему шесть лет, а не семь. Если какой-то один из факторов менее развит, например, эмоционально-волевая или социально-личностная подготовленность, то у ребенка будут проблемы с обучением, пострадает его успеваемость и так будет не только в первом классе, но и в последующих. Это отрицательно скажется и на его здоровье. Поэтому если вы решили отдать ребенка в первый класс с шести лет, то рекомендуется проконсультироваться со специалистом, чтобы он определил, готов ли ребенок к обучению в школе или нет. Если ваш ребенок идет в школу с семи лет, то за несколько месяцев до первого сентября желательно также посетить специалиста, который проведет диагностику готовности ребенка к школе. Кстати, с подобной просьбой можно обратиться к воспитателям или психологу детского сада.</w:t>
      </w:r>
    </w:p>
    <w:p w14:paraId="656EDF68" w14:textId="77777777" w:rsidR="00540691" w:rsidRPr="00540691" w:rsidRDefault="00540691" w:rsidP="00540691">
      <w:pPr>
        <w:spacing w:before="0" w:beforeAutospacing="0" w:after="0" w:afterAutospacing="0" w:line="240" w:lineRule="atLeast"/>
        <w:jc w:val="center"/>
        <w:textAlignment w:val="baseline"/>
        <w:outlineLvl w:val="3"/>
        <w:rPr>
          <w:rFonts w:ascii="Times New Roman" w:hAnsi="Times New Roman"/>
          <w:b/>
          <w:bCs/>
          <w:color w:val="222222"/>
        </w:rPr>
      </w:pPr>
      <w:r w:rsidRPr="00540691">
        <w:rPr>
          <w:rFonts w:ascii="Times New Roman" w:hAnsi="Times New Roman"/>
          <w:b/>
          <w:bCs/>
          <w:color w:val="FF0000"/>
          <w:bdr w:val="none" w:sz="0" w:space="0" w:color="auto" w:frame="1"/>
        </w:rPr>
        <w:t>Рекомендации родителям дошкольника</w:t>
      </w:r>
    </w:p>
    <w:p w14:paraId="697D8D5E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Чтобы ваш ребенок с радостью пошел в первый класс и был подготовлен к обучению в школе, чтобы его учеба была успешной и продуктивной, прислушайтесь к следующим рекомендациям психологов и педагогов.</w:t>
      </w:r>
    </w:p>
    <w:p w14:paraId="10A54144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1. Не будьте слишком требовательны к ребенку.</w:t>
      </w:r>
    </w:p>
    <w:p w14:paraId="2EC599AF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2. Ребенок имеет право на ошибку, ведь ошибаться свойственно всем людям, в том числе и взрослым.</w:t>
      </w:r>
    </w:p>
    <w:p w14:paraId="6DA58917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3. Следите, чтобы нагрузка не была для ребенка чрезмерной.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4. Если вы видите, что у ребенка есть проблемы, то не бойтесь обращаться за помощью к специалистам: логопеду, психологу и т. д.</w:t>
      </w:r>
    </w:p>
    <w:p w14:paraId="0289323E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5. Учеба должна гармонично совмещаться с отдыхом, поэтому устраивайте ребенку небольшие праздники и сюрпризы, например, отправьтесь в выходные дни в цирк, музей, парк и т. д.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6. Следите за распорядком дня, чтобы ребенок просыпался и ложился спать в одно и то же время, чтобы он достаточно времени проводил на свежем воздухе, чтобы его сон был спокойным и полноценным. Исключите перед сном подвижные игры и другую активную деятельность. Хорошей и полезной семейной традицией может стать чтение книги всей семьей перед сном.</w:t>
      </w:r>
    </w:p>
    <w:p w14:paraId="645923CD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7. Питание должно быть сбалансированным, не рекомендуются перекусы.</w:t>
      </w:r>
    </w:p>
    <w:p w14:paraId="4ABF60EB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lastRenderedPageBreak/>
        <w:t>8. Наблюдайте, как ребенок реагирует на различные ситуации, как выражает свои эмоции, как себя ведет в общественных местах. Ребенок шести-семи лет должен управлять своими желаниями и адекватно выражать свои эмоции, понимать, что не всегда все будет происходить так, как этого хочет он. Следует уделить особое внимание ребенку, если он в предшкольном возрасте может прилюдно устроить скандал в магазине, если вы ему что-то не покупаете, если он агрессивно реагирует на свой проигрыш в игре и т. п.</w:t>
      </w:r>
    </w:p>
    <w:p w14:paraId="2AF5E200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9. Обеспечьте для домашних занятий ребенку все необходимые материалы, чтобы в любое время он мог взять пластилин и начать лепить, взять альбом и краски и порисовать и т. д. Для материалов отведите отдельное место, чтобы ребенок самостоятельно ими распоряжался и держал их в порядке.</w:t>
      </w:r>
    </w:p>
    <w:p w14:paraId="35EBF08B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10. Если ребенок устал заниматься, не доделав задание, то не настаивайте, дайте ему несколько минут на отдых, а затем вернитесь к выполнению задания. Но все-таки постепенно приучайте ребенка, чтобы он в течение пятнадцати-двадцати минут мог заниматься одним делом, не отвлекаясь.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11. Если ребенок отказывается выполнять задание, то попробуйте найти способ, чтобы заинтересовать его. Для этого используйте свою фантазию, не бойтесь придумывать что-то интересное, но ни в коем случае не пугайте ребенка, что лишите его сладостей, что не пустите его гулять и т. п. Будьте терпеливы к капризам вашего неохочих.</w:t>
      </w:r>
    </w:p>
    <w:p w14:paraId="3777D678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12. Обеспечьте ребенку развивающее пространство, то есть стремитесь, чтобы вашего малыша окружало как можно меньше бесполезных вещей, игр, предметов.</w:t>
      </w:r>
      <w:r w:rsidRPr="00540691">
        <w:rPr>
          <w:rFonts w:ascii="Times New Roman" w:hAnsi="Times New Roman"/>
          <w:color w:val="111111"/>
          <w:bdr w:val="none" w:sz="0" w:space="0" w:color="auto" w:frame="1"/>
        </w:rPr>
        <w:br/>
        <w:t>13. Рассказывайте ребенку, как вы учились в школе, как вы пошли в первый класс, просматривайте вместе свои школьные фотографии.</w:t>
      </w:r>
    </w:p>
    <w:p w14:paraId="0B6B887F" w14:textId="77777777" w:rsidR="00540691" w:rsidRPr="00540691" w:rsidRDefault="00540691" w:rsidP="00540691">
      <w:pPr>
        <w:spacing w:before="0" w:beforeAutospacing="0" w:after="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14. Формируйте у ребенка положительное отношение к школе, что у него там будет много друзей, там очень интересно, учителя очень хорошие и добрые. Нельзя пугать его двойками, наказанием за плохое поведение и т. п.</w:t>
      </w:r>
    </w:p>
    <w:p w14:paraId="37602DE1" w14:textId="77777777" w:rsidR="00540691" w:rsidRPr="00540691" w:rsidRDefault="00540691" w:rsidP="00540691">
      <w:pPr>
        <w:spacing w:before="0" w:beforeAutospacing="0" w:after="120" w:afterAutospacing="0" w:line="384" w:lineRule="atLeast"/>
        <w:textAlignment w:val="baseline"/>
        <w:rPr>
          <w:rFonts w:ascii="Times New Roman" w:hAnsi="Times New Roman"/>
          <w:color w:val="111111"/>
        </w:rPr>
      </w:pPr>
      <w:r w:rsidRPr="00540691">
        <w:rPr>
          <w:rFonts w:ascii="Times New Roman" w:hAnsi="Times New Roman"/>
          <w:color w:val="111111"/>
          <w:bdr w:val="none" w:sz="0" w:space="0" w:color="auto" w:frame="1"/>
        </w:rPr>
        <w:t>15. Обратите внимание, знает и использует ли ваш ребенок «волшебные» слова: здравствуйте, до свидания, извините, спасибо и т. п. Если нет, то, возможно, этих слов нет в вашем лексиконе. Лучше всего не отдавать ребенку команды: принеси то, сделай это, убери на место, — а превратить их в вежливые просьбы. Известно, что дети копируют поведение, манеру говорить своих родителей. Если вы используете при ребенке ненормативную лексику, если вы грубы друг с другом, то не удивляйтесь, если учителя будут жаловаться, что ваш ребенок в школе материться, дерется, задирается на других детей.</w:t>
      </w:r>
    </w:p>
    <w:p w14:paraId="3EBDC06E" w14:textId="77777777" w:rsidR="000168D3" w:rsidRPr="00540691" w:rsidRDefault="000168D3">
      <w:pPr>
        <w:rPr>
          <w:rFonts w:ascii="Times New Roman" w:hAnsi="Times New Roman"/>
        </w:rPr>
      </w:pPr>
    </w:p>
    <w:sectPr w:rsidR="000168D3" w:rsidRPr="00540691" w:rsidSect="00540691">
      <w:pgSz w:w="11906" w:h="16838"/>
      <w:pgMar w:top="426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C98"/>
    <w:rsid w:val="000168D3"/>
    <w:rsid w:val="002B7C98"/>
    <w:rsid w:val="0054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604F2"/>
  <w15:chartTrackingRefBased/>
  <w15:docId w15:val="{79B63BBC-97AD-4A7F-8FDB-CA546545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C98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6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315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2474</Words>
  <Characters>14106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2026-02-10T15:53:00Z</dcterms:created>
  <dcterms:modified xsi:type="dcterms:W3CDTF">2026-02-10T16:07:00Z</dcterms:modified>
</cp:coreProperties>
</file>